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12" w:rsidRDefault="008B4912" w:rsidP="008B4912">
      <w:pPr>
        <w:rPr>
          <w:b/>
        </w:rPr>
      </w:pPr>
      <w:r>
        <w:rPr>
          <w:b/>
        </w:rPr>
        <w:t xml:space="preserve">Waiting Times Audit Report </w:t>
      </w:r>
    </w:p>
    <w:p w:rsidR="008B4912" w:rsidRDefault="008B4912" w:rsidP="008B4912">
      <w:pPr>
        <w:rPr>
          <w:b/>
        </w:rPr>
      </w:pPr>
    </w:p>
    <w:p w:rsidR="008B4912" w:rsidRDefault="008B4912" w:rsidP="008B4912">
      <w:r>
        <w:t>This report summarises the results of the audit</w:t>
      </w:r>
      <w:r w:rsidR="00764160">
        <w:t xml:space="preserve"> sampling undertaken in </w:t>
      </w:r>
      <w:r w:rsidR="00F11A94">
        <w:t>January</w:t>
      </w:r>
      <w:r w:rsidR="00F05B6E">
        <w:t xml:space="preserve"> </w:t>
      </w:r>
      <w:r w:rsidR="00F11A94">
        <w:t xml:space="preserve">2017 </w:t>
      </w:r>
      <w:r>
        <w:t>looking at</w:t>
      </w:r>
      <w:r w:rsidR="00764160">
        <w:t xml:space="preserve"> </w:t>
      </w:r>
      <w:r w:rsidR="00F11A94">
        <w:t>December</w:t>
      </w:r>
      <w:r w:rsidR="00F05B6E">
        <w:t xml:space="preserve"> 2016</w:t>
      </w:r>
      <w:r w:rsidR="00764160">
        <w:t xml:space="preserve"> a</w:t>
      </w:r>
      <w:r>
        <w:t>dmissions</w:t>
      </w:r>
    </w:p>
    <w:p w:rsidR="008B4912" w:rsidRDefault="008B4912" w:rsidP="008B4912">
      <w:r>
        <w:tab/>
      </w:r>
    </w:p>
    <w:p w:rsidR="008B4912" w:rsidRDefault="008B4912" w:rsidP="008B4912">
      <w:r>
        <w:t xml:space="preserve">Overall number of exceptions notes   0 </w:t>
      </w:r>
    </w:p>
    <w:p w:rsidR="008B4912" w:rsidRDefault="008B4912" w:rsidP="008B4912"/>
    <w:p w:rsidR="008B4912" w:rsidRDefault="008B4912" w:rsidP="008B4912">
      <w:r>
        <w:t xml:space="preserve">Overall rating: Red/Amber/Green </w:t>
      </w:r>
      <w:proofErr w:type="gramStart"/>
      <w:r>
        <w:t>–  Green</w:t>
      </w:r>
      <w:proofErr w:type="gramEnd"/>
      <w:r>
        <w:t xml:space="preserve"> 100%</w:t>
      </w:r>
    </w:p>
    <w:p w:rsidR="008B4912" w:rsidRDefault="008B4912" w:rsidP="008B4912"/>
    <w:p w:rsidR="008B4912" w:rsidRDefault="008B4912" w:rsidP="008B4912">
      <w:pPr>
        <w:numPr>
          <w:ilvl w:val="0"/>
          <w:numId w:val="1"/>
        </w:numPr>
      </w:pPr>
      <w:r>
        <w:t>Red</w:t>
      </w:r>
      <w:r>
        <w:tab/>
        <w:t xml:space="preserve"> Under 95%  compliant</w:t>
      </w:r>
    </w:p>
    <w:p w:rsidR="008B4912" w:rsidRDefault="008B4912" w:rsidP="008B4912">
      <w:pPr>
        <w:numPr>
          <w:ilvl w:val="0"/>
          <w:numId w:val="1"/>
        </w:numPr>
      </w:pPr>
      <w:r>
        <w:t>Amber</w:t>
      </w:r>
      <w:r>
        <w:tab/>
        <w:t xml:space="preserve"> 95% - 99% compliant</w:t>
      </w:r>
    </w:p>
    <w:p w:rsidR="008B4912" w:rsidRDefault="008B4912" w:rsidP="008B4912">
      <w:pPr>
        <w:numPr>
          <w:ilvl w:val="0"/>
          <w:numId w:val="1"/>
        </w:numPr>
      </w:pPr>
      <w:r>
        <w:t>Green</w:t>
      </w:r>
      <w:r>
        <w:tab/>
        <w:t>100% compliant</w:t>
      </w:r>
    </w:p>
    <w:p w:rsidR="008B4912" w:rsidRDefault="008B4912" w:rsidP="008B4912"/>
    <w:p w:rsidR="008B4912" w:rsidRDefault="008B4912" w:rsidP="008B4912">
      <w:r>
        <w:t>Trend…</w:t>
      </w:r>
    </w:p>
    <w:p w:rsidR="008B4912" w:rsidRDefault="008B4912" w:rsidP="008B4912"/>
    <w:p w:rsidR="008B4912" w:rsidRDefault="008B4912" w:rsidP="008B4912">
      <w:r>
        <w:t>Trend from previous month……</w:t>
      </w:r>
    </w:p>
    <w:p w:rsidR="008B4912" w:rsidRDefault="008B4912" w:rsidP="008B4912"/>
    <w:p w:rsidR="008B4912" w:rsidRDefault="008B4912" w:rsidP="008B4912">
      <w:r>
        <w:t>Previous month’s rating……… ……Green 100%</w:t>
      </w:r>
    </w:p>
    <w:p w:rsidR="008B4912" w:rsidRDefault="008B4912" w:rsidP="008B4912">
      <w:r>
        <w:t xml:space="preserve"> </w:t>
      </w:r>
    </w:p>
    <w:p w:rsidR="008B4912" w:rsidRDefault="008B4912" w:rsidP="008B4912">
      <w:r>
        <w:t xml:space="preserve">All results should be reported by specialty </w:t>
      </w:r>
    </w:p>
    <w:p w:rsidR="008B4912" w:rsidRDefault="008B4912" w:rsidP="008B4912"/>
    <w:p w:rsidR="008B4912" w:rsidRDefault="008B4912" w:rsidP="008B4912">
      <w:r>
        <w:t xml:space="preserve">Specialty </w:t>
      </w:r>
      <w:proofErr w:type="gramStart"/>
      <w:r>
        <w:t>-  Orthopaedics</w:t>
      </w:r>
      <w:proofErr w:type="gramEnd"/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roofErr w:type="spellStart"/>
            <w:r>
              <w:t>No.of</w:t>
            </w:r>
            <w:proofErr w:type="spellEnd"/>
            <w:r>
              <w:t xml:space="preserve">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D3509C" w:rsidRDefault="00F11A94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1511626267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F11A94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1706490186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F11A94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1112481516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45" w:rsidRPr="000E5345" w:rsidRDefault="00F11A94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0503872334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/>
    <w:p w:rsidR="008B4912" w:rsidRDefault="008B4912" w:rsidP="008B4912">
      <w:r>
        <w:t>Specialty_ Cardiology</w:t>
      </w:r>
    </w:p>
    <w:p w:rsidR="008B4912" w:rsidRDefault="008B4912" w:rsidP="008B4912">
      <w:r>
        <w:t xml:space="preserve"> </w:t>
      </w:r>
    </w:p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roofErr w:type="spellStart"/>
            <w:r>
              <w:t>No.of</w:t>
            </w:r>
            <w:proofErr w:type="spellEnd"/>
            <w:r>
              <w:t xml:space="preserve">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DF4754" w:rsidRDefault="00977ECA" w:rsidP="00DF4754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1205783512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45" w:rsidRPr="000E5345" w:rsidRDefault="00977ECA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0804486271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/>
    <w:p w:rsidR="008B4912" w:rsidRDefault="008B4912" w:rsidP="008B4912">
      <w:r>
        <w:t>Specialty_ Ophthalmology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roofErr w:type="spellStart"/>
            <w:r>
              <w:t>No.of</w:t>
            </w:r>
            <w:proofErr w:type="spellEnd"/>
            <w:r>
              <w:t xml:space="preserve">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977ECA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0602571189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977ECA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3112335236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F33FCC" w:rsidRDefault="00977ECA" w:rsidP="00F33FCC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3001336137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977ECA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1507365152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>
      <w:r>
        <w:br w:type="page"/>
      </w:r>
    </w:p>
    <w:p w:rsidR="008B4912" w:rsidRDefault="008B4912" w:rsidP="008B4912">
      <w:r>
        <w:lastRenderedPageBreak/>
        <w:t>Specialty - Cardi</w:t>
      </w:r>
      <w:r w:rsidR="00DF4754">
        <w:t>ac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tabs>
                <w:tab w:val="center" w:pos="1312"/>
              </w:tabs>
            </w:pPr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No. of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F33FCC" w:rsidRDefault="00977ECA" w:rsidP="00F33FCC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1911443143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45" w:rsidRPr="00DF4754" w:rsidRDefault="00977ECA" w:rsidP="00F33FCC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1407396137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D18" w:rsidP="000D044A">
            <w:r>
              <w:t xml:space="preserve">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tabs>
                <w:tab w:val="left" w:pos="1215"/>
                <w:tab w:val="center" w:pos="1312"/>
              </w:tabs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tabs>
                <w:tab w:val="left" w:pos="1215"/>
                <w:tab w:val="center" w:pos="1312"/>
              </w:tabs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>
      <w:r>
        <w:t xml:space="preserve">Specialty - Thoracic        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No. of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977ECA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2801685283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CA" w:rsidRDefault="00977ECA" w:rsidP="00977ECA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2105565514</w:t>
            </w:r>
          </w:p>
          <w:p w:rsidR="008B4912" w:rsidRPr="000E5345" w:rsidRDefault="008B4912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D18" w:rsidP="000D044A">
            <w:r>
              <w:t xml:space="preserve">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  <w:r>
        <w:rPr>
          <w:b/>
        </w:rPr>
        <w:t>Action Plan</w:t>
      </w: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r>
        <w:t xml:space="preserve">The following actions have been agreed to address the exceptions noted above 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jc w:val="center"/>
              <w:rPr>
                <w:b/>
              </w:rPr>
            </w:pPr>
            <w:r>
              <w:rPr>
                <w:b/>
              </w:rPr>
              <w:t>Agreed Action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jc w:val="center"/>
              <w:rPr>
                <w:b/>
              </w:rPr>
            </w:pPr>
            <w:r>
              <w:rPr>
                <w:b/>
              </w:rPr>
              <w:t>Responsible Officer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jc w:val="center"/>
              <w:rPr>
                <w:b/>
              </w:rPr>
            </w:pPr>
            <w:r>
              <w:rPr>
                <w:b/>
              </w:rPr>
              <w:t>Implementation Date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>
      <w:r>
        <w:t xml:space="preserve">Follow up on previous actions reported – </w:t>
      </w:r>
    </w:p>
    <w:p w:rsidR="009B75F3" w:rsidRDefault="009B75F3"/>
    <w:sectPr w:rsidR="009B75F3" w:rsidSect="005523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56BE6"/>
    <w:multiLevelType w:val="hybridMultilevel"/>
    <w:tmpl w:val="698214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8B4912"/>
    <w:rsid w:val="00001363"/>
    <w:rsid w:val="000372C6"/>
    <w:rsid w:val="00061182"/>
    <w:rsid w:val="00082012"/>
    <w:rsid w:val="000B2667"/>
    <w:rsid w:val="000D044A"/>
    <w:rsid w:val="000E214F"/>
    <w:rsid w:val="000E5345"/>
    <w:rsid w:val="000F52E6"/>
    <w:rsid w:val="004D4121"/>
    <w:rsid w:val="00552374"/>
    <w:rsid w:val="00637F23"/>
    <w:rsid w:val="0076373D"/>
    <w:rsid w:val="00764160"/>
    <w:rsid w:val="00770ADB"/>
    <w:rsid w:val="00887557"/>
    <w:rsid w:val="008918AD"/>
    <w:rsid w:val="008B4912"/>
    <w:rsid w:val="008B4D18"/>
    <w:rsid w:val="009071BD"/>
    <w:rsid w:val="00977ECA"/>
    <w:rsid w:val="009B75F3"/>
    <w:rsid w:val="00A1165D"/>
    <w:rsid w:val="00A163FA"/>
    <w:rsid w:val="00A66845"/>
    <w:rsid w:val="00AA7486"/>
    <w:rsid w:val="00B91983"/>
    <w:rsid w:val="00CC0FA8"/>
    <w:rsid w:val="00CF7F07"/>
    <w:rsid w:val="00D3509C"/>
    <w:rsid w:val="00D73528"/>
    <w:rsid w:val="00DF4754"/>
    <w:rsid w:val="00F05B6E"/>
    <w:rsid w:val="00F11A94"/>
    <w:rsid w:val="00F33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9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4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mcintoshe</dc:creator>
  <cp:lastModifiedBy>PrenticeC</cp:lastModifiedBy>
  <cp:revision>2</cp:revision>
  <dcterms:created xsi:type="dcterms:W3CDTF">2017-03-03T11:46:00Z</dcterms:created>
  <dcterms:modified xsi:type="dcterms:W3CDTF">2017-03-03T11:46:00Z</dcterms:modified>
</cp:coreProperties>
</file>